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AC15" w14:textId="77777777" w:rsidR="00677BC0" w:rsidRDefault="00677BC0" w:rsidP="00677BC0">
      <w:pPr>
        <w:rPr>
          <w:b/>
          <w:bCs/>
          <w:sz w:val="28"/>
          <w:szCs w:val="28"/>
        </w:rPr>
      </w:pPr>
    </w:p>
    <w:p w14:paraId="63AF7CE4" w14:textId="77777777" w:rsidR="00677BC0" w:rsidRPr="00A96AF3" w:rsidRDefault="00677BC0" w:rsidP="00677BC0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754EC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005E7AB" wp14:editId="4D95336F">
            <wp:extent cx="762000" cy="762000"/>
            <wp:effectExtent l="0" t="0" r="0" b="0"/>
            <wp:docPr id="1532786199" name="Obraz 1" descr="C:\Users\KOLD\Desktop\loga\kold logo lokalna grupa dział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OLD\Desktop\loga\kold logo lokalna grupa działa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9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6AF3">
        <w:rPr>
          <w:rFonts w:ascii="Times New Roman" w:hAnsi="Times New Roman" w:cs="Times New Roman"/>
          <w:b/>
          <w:i/>
          <w:sz w:val="24"/>
          <w:szCs w:val="24"/>
        </w:rPr>
        <w:t>Lokalna Grupa Działania KOLD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64-310 Lwówek, Rynek 33/1 e-mail: </w:t>
      </w:r>
      <w:hyperlink r:id="rId6" w:history="1">
        <w:r w:rsidRPr="00F54D9B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biuro@kold.pl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.;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614424160; www.kold.pl</w:t>
      </w:r>
    </w:p>
    <w:p w14:paraId="5E5719CF" w14:textId="77777777" w:rsidR="00677BC0" w:rsidRDefault="00677BC0" w:rsidP="00677BC0">
      <w:pPr>
        <w:rPr>
          <w:b/>
          <w:bCs/>
          <w:sz w:val="28"/>
          <w:szCs w:val="28"/>
        </w:rPr>
      </w:pPr>
    </w:p>
    <w:p w14:paraId="4E85F204" w14:textId="77777777" w:rsidR="00677BC0" w:rsidRPr="00212E2E" w:rsidRDefault="00677BC0" w:rsidP="00677BC0">
      <w:pPr>
        <w:rPr>
          <w:b/>
          <w:bCs/>
          <w:i/>
          <w:iCs/>
          <w:sz w:val="52"/>
          <w:szCs w:val="52"/>
        </w:rPr>
      </w:pPr>
      <w:r w:rsidRPr="00212E2E">
        <w:rPr>
          <w:b/>
          <w:bCs/>
          <w:i/>
          <w:iCs/>
          <w:sz w:val="52"/>
          <w:szCs w:val="52"/>
        </w:rPr>
        <w:t xml:space="preserve">               Edukacja </w:t>
      </w:r>
      <w:proofErr w:type="spellStart"/>
      <w:r w:rsidRPr="00212E2E">
        <w:rPr>
          <w:b/>
          <w:bCs/>
          <w:i/>
          <w:iCs/>
          <w:sz w:val="52"/>
          <w:szCs w:val="52"/>
        </w:rPr>
        <w:t>pozaformalna</w:t>
      </w:r>
      <w:proofErr w:type="spellEnd"/>
    </w:p>
    <w:p w14:paraId="03A258CD" w14:textId="77777777" w:rsidR="00677BC0" w:rsidRPr="006E761B" w:rsidRDefault="00677BC0" w:rsidP="00677BC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6E761B">
        <w:rPr>
          <w:b/>
          <w:bCs/>
          <w:sz w:val="28"/>
          <w:szCs w:val="28"/>
        </w:rPr>
        <w:t>Wyrównywanie szans dzieci przedszkolnych i szkolnych</w:t>
      </w:r>
    </w:p>
    <w:p w14:paraId="06355FAE" w14:textId="77777777" w:rsidR="00677BC0" w:rsidRPr="006E761B" w:rsidRDefault="00677BC0" w:rsidP="00677BC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6E761B">
        <w:rPr>
          <w:b/>
          <w:bCs/>
          <w:sz w:val="28"/>
          <w:szCs w:val="28"/>
        </w:rPr>
        <w:t>Kursy, szkolenia z doradztwa zawodowego</w:t>
      </w:r>
    </w:p>
    <w:p w14:paraId="48A45A52" w14:textId="77777777" w:rsidR="00677BC0" w:rsidRDefault="00677BC0" w:rsidP="00677BC0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6E761B">
        <w:rPr>
          <w:b/>
          <w:bCs/>
          <w:sz w:val="28"/>
          <w:szCs w:val="28"/>
        </w:rPr>
        <w:t>sparcie poradni psychologiczno-pedagogicznych</w:t>
      </w:r>
    </w:p>
    <w:p w14:paraId="6429D9E6" w14:textId="77777777" w:rsidR="00677BC0" w:rsidRPr="006E761B" w:rsidRDefault="00677BC0" w:rsidP="00677BC0">
      <w:pPr>
        <w:rPr>
          <w:sz w:val="28"/>
          <w:szCs w:val="28"/>
        </w:rPr>
      </w:pPr>
      <w:r w:rsidRPr="006E761B">
        <w:rPr>
          <w:sz w:val="28"/>
          <w:szCs w:val="28"/>
        </w:rPr>
        <w:t>Zapraszamy</w:t>
      </w:r>
      <w:r>
        <w:rPr>
          <w:sz w:val="28"/>
          <w:szCs w:val="28"/>
        </w:rPr>
        <w:t xml:space="preserve"> - </w:t>
      </w:r>
      <w:r w:rsidRPr="006E761B">
        <w:rPr>
          <w:sz w:val="28"/>
          <w:szCs w:val="28"/>
        </w:rPr>
        <w:t xml:space="preserve">organizacje pozarządowe </w:t>
      </w:r>
    </w:p>
    <w:p w14:paraId="34992BCA" w14:textId="77777777" w:rsidR="00677BC0" w:rsidRDefault="00677BC0" w:rsidP="0067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6E761B">
        <w:rPr>
          <w:sz w:val="28"/>
          <w:szCs w:val="28"/>
        </w:rPr>
        <w:t>- jednostki samorządu terytorialnego</w:t>
      </w:r>
    </w:p>
    <w:p w14:paraId="7331B90D" w14:textId="77777777" w:rsidR="00677BC0" w:rsidRDefault="00677BC0" w:rsidP="00677BC0">
      <w:pPr>
        <w:rPr>
          <w:sz w:val="28"/>
          <w:szCs w:val="28"/>
        </w:rPr>
      </w:pPr>
      <w:r>
        <w:rPr>
          <w:sz w:val="28"/>
          <w:szCs w:val="28"/>
        </w:rPr>
        <w:t xml:space="preserve"> na</w:t>
      </w:r>
    </w:p>
    <w:p w14:paraId="55950B4D" w14:textId="77777777" w:rsidR="00677BC0" w:rsidRDefault="00677BC0" w:rsidP="00677BC0">
      <w:pPr>
        <w:rPr>
          <w:b/>
          <w:bCs/>
          <w:sz w:val="44"/>
          <w:szCs w:val="44"/>
        </w:rPr>
      </w:pPr>
      <w:r w:rsidRPr="006E5928">
        <w:rPr>
          <w:b/>
          <w:bCs/>
          <w:sz w:val="44"/>
          <w:szCs w:val="44"/>
        </w:rPr>
        <w:t>Spotkanie informacyjno- szkoleniowe</w:t>
      </w:r>
    </w:p>
    <w:p w14:paraId="51DF723F" w14:textId="77777777" w:rsidR="00677BC0" w:rsidRDefault="00677BC0" w:rsidP="00677BC0">
      <w:pPr>
        <w:rPr>
          <w:b/>
          <w:bCs/>
          <w:sz w:val="28"/>
          <w:szCs w:val="28"/>
        </w:rPr>
      </w:pPr>
      <w:r w:rsidRPr="004710AC">
        <w:rPr>
          <w:b/>
          <w:bCs/>
          <w:sz w:val="28"/>
          <w:szCs w:val="28"/>
        </w:rPr>
        <w:t>w dniu 2</w:t>
      </w:r>
      <w:r>
        <w:rPr>
          <w:b/>
          <w:bCs/>
          <w:sz w:val="28"/>
          <w:szCs w:val="28"/>
        </w:rPr>
        <w:t>6</w:t>
      </w:r>
      <w:r w:rsidRPr="004710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listopada</w:t>
      </w:r>
      <w:r w:rsidRPr="004710AC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</w:t>
      </w:r>
      <w:r w:rsidRPr="004710AC">
        <w:rPr>
          <w:b/>
          <w:bCs/>
          <w:sz w:val="28"/>
          <w:szCs w:val="28"/>
        </w:rPr>
        <w:t xml:space="preserve">r. o </w:t>
      </w:r>
      <w:proofErr w:type="spellStart"/>
      <w:r w:rsidRPr="004710AC">
        <w:rPr>
          <w:b/>
          <w:bCs/>
          <w:sz w:val="28"/>
          <w:szCs w:val="28"/>
        </w:rPr>
        <w:t>godz</w:t>
      </w:r>
      <w:proofErr w:type="spellEnd"/>
      <w:r w:rsidRPr="004710AC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3</w:t>
      </w:r>
      <w:r w:rsidRPr="004710AC">
        <w:rPr>
          <w:b/>
          <w:bCs/>
          <w:sz w:val="28"/>
          <w:szCs w:val="28"/>
        </w:rPr>
        <w:t xml:space="preserve">.00 w Sali Miejsko-Gminnego Ośrodka Kultury w Lwówku (ul. </w:t>
      </w:r>
      <w:proofErr w:type="spellStart"/>
      <w:r w:rsidRPr="004710AC">
        <w:rPr>
          <w:b/>
          <w:bCs/>
          <w:sz w:val="28"/>
          <w:szCs w:val="28"/>
        </w:rPr>
        <w:t>Sczanieckiej</w:t>
      </w:r>
      <w:proofErr w:type="spellEnd"/>
      <w:r w:rsidRPr="004710AC">
        <w:rPr>
          <w:b/>
          <w:bCs/>
          <w:sz w:val="28"/>
          <w:szCs w:val="28"/>
        </w:rPr>
        <w:t xml:space="preserve"> 56)</w:t>
      </w:r>
      <w:r>
        <w:rPr>
          <w:b/>
          <w:bCs/>
          <w:sz w:val="28"/>
          <w:szCs w:val="28"/>
        </w:rPr>
        <w:t>.</w:t>
      </w:r>
    </w:p>
    <w:p w14:paraId="042EBC99" w14:textId="77777777" w:rsidR="00677BC0" w:rsidRDefault="00677BC0" w:rsidP="00677B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Przedstawimy warunki konkursowe, kryteria oceny wniosków i termin naboru wniosków.</w:t>
      </w:r>
    </w:p>
    <w:p w14:paraId="1845B43F" w14:textId="729748CF" w:rsidR="00386B38" w:rsidRDefault="00677BC0">
      <w:r w:rsidRPr="004710AC">
        <w:rPr>
          <w:rFonts w:ascii="Times New Roman" w:eastAsia="Aptos" w:hAnsi="Times New Roman" w:cs="Times New Roman"/>
          <w:noProof/>
          <w:sz w:val="24"/>
          <w:szCs w:val="24"/>
        </w:rPr>
        <w:drawing>
          <wp:inline distT="0" distB="0" distL="0" distR="0" wp14:anchorId="30D11BB8" wp14:editId="350FA91B">
            <wp:extent cx="5760720" cy="652145"/>
            <wp:effectExtent l="0" t="0" r="11430" b="14605"/>
            <wp:docPr id="1844381127" name="Obraz 184438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1D73"/>
    <w:multiLevelType w:val="hybridMultilevel"/>
    <w:tmpl w:val="7422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02"/>
    <w:rsid w:val="001F0C02"/>
    <w:rsid w:val="001F36ED"/>
    <w:rsid w:val="00293693"/>
    <w:rsid w:val="00386B38"/>
    <w:rsid w:val="004357ED"/>
    <w:rsid w:val="00546A72"/>
    <w:rsid w:val="006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01B2-4D44-4744-854E-1F4F183E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BC0"/>
  </w:style>
  <w:style w:type="paragraph" w:styleId="Nagwek1">
    <w:name w:val="heading 1"/>
    <w:basedOn w:val="Normalny"/>
    <w:next w:val="Normalny"/>
    <w:link w:val="Nagwek1Znak"/>
    <w:uiPriority w:val="9"/>
    <w:qFormat/>
    <w:rsid w:val="001F0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C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C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C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C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C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C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C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C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C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C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C02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77BC0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77B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5B35.B1639A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kold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Piotr Kłos</cp:lastModifiedBy>
  <cp:revision>2</cp:revision>
  <dcterms:created xsi:type="dcterms:W3CDTF">2024-11-13T08:20:00Z</dcterms:created>
  <dcterms:modified xsi:type="dcterms:W3CDTF">2024-11-13T08:20:00Z</dcterms:modified>
</cp:coreProperties>
</file>